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23F" w:rsidRPr="001D65EE" w:rsidRDefault="0056023F" w:rsidP="0056023F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56023F" w:rsidRDefault="0056023F" w:rsidP="0056023F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56023F" w:rsidRDefault="0056023F" w:rsidP="0056023F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56023F" w:rsidRPr="00436921" w:rsidRDefault="0056023F" w:rsidP="0056023F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-9</w:t>
      </w:r>
      <w:bookmarkStart w:id="0" w:name="_GoBack"/>
      <w:bookmarkEnd w:id="0"/>
      <w:r w:rsidRPr="00436921">
        <w:rPr>
          <w:b/>
          <w:bCs/>
          <w:sz w:val="28"/>
          <w:szCs w:val="28"/>
        </w:rPr>
        <w:t xml:space="preserve">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932F6A" w:rsidRPr="00E15E8F" w:rsidRDefault="00932F6A" w:rsidP="00932F6A">
      <w:pPr>
        <w:rPr>
          <w:color w:val="3399FF"/>
          <w:lang w:val="kk-KZ"/>
        </w:rPr>
      </w:pPr>
    </w:p>
    <w:p w:rsidR="00932F6A" w:rsidRDefault="00932F6A" w:rsidP="00932F6A">
      <w:pPr>
        <w:rPr>
          <w:b/>
          <w:bCs/>
          <w:sz w:val="28"/>
          <w:szCs w:val="28"/>
          <w:lang w:val="kk-KZ"/>
        </w:rPr>
      </w:pPr>
    </w:p>
    <w:p w:rsidR="00932F6A" w:rsidRDefault="00932F6A" w:rsidP="00E15E8F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</w:t>
      </w:r>
      <w:r w:rsidR="00E15E8F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2021 жылғы 13 қаңтардағы</w:t>
      </w:r>
    </w:p>
    <w:p w:rsidR="00E15E8F" w:rsidRDefault="00932F6A" w:rsidP="00E15E8F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№60-8  «</w:t>
      </w:r>
      <w:r>
        <w:rPr>
          <w:b/>
          <w:sz w:val="28"/>
          <w:szCs w:val="28"/>
          <w:lang w:val="kk-KZ"/>
        </w:rPr>
        <w:t>2021-2023 жылдарға арналған</w:t>
      </w:r>
      <w:r w:rsidR="00E15E8F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Бәйтерек ауданы Краснов </w:t>
      </w:r>
    </w:p>
    <w:p w:rsidR="00932F6A" w:rsidRDefault="00E15E8F" w:rsidP="00E15E8F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932F6A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932F6A">
        <w:rPr>
          <w:b/>
          <w:sz w:val="28"/>
          <w:szCs w:val="28"/>
          <w:lang w:val="kk-KZ"/>
        </w:rPr>
        <w:t>округі бюджеті туралы</w:t>
      </w:r>
      <w:r w:rsidR="00932F6A">
        <w:rPr>
          <w:b/>
          <w:bCs/>
          <w:sz w:val="28"/>
          <w:szCs w:val="28"/>
          <w:lang w:val="kk-KZ"/>
        </w:rPr>
        <w:t>» шешіміне</w:t>
      </w:r>
    </w:p>
    <w:p w:rsidR="00932F6A" w:rsidRDefault="00932F6A" w:rsidP="00E15E8F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932F6A" w:rsidRDefault="00932F6A" w:rsidP="00E15E8F">
      <w:pPr>
        <w:ind w:right="-2"/>
        <w:rPr>
          <w:sz w:val="28"/>
          <w:szCs w:val="28"/>
          <w:lang w:val="kk-KZ"/>
        </w:rPr>
      </w:pPr>
    </w:p>
    <w:p w:rsidR="00932F6A" w:rsidRDefault="00932F6A" w:rsidP="00932F6A">
      <w:pPr>
        <w:ind w:right="-2"/>
        <w:jc w:val="both"/>
        <w:rPr>
          <w:sz w:val="28"/>
          <w:szCs w:val="28"/>
          <w:lang w:val="kk-KZ"/>
        </w:rPr>
      </w:pPr>
    </w:p>
    <w:p w:rsidR="00932F6A" w:rsidRDefault="00932F6A" w:rsidP="00932F6A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>ШЕШІМ ҚАБЫЛДАДЫ:</w:t>
      </w:r>
    </w:p>
    <w:p w:rsidR="00932F6A" w:rsidRDefault="00932F6A" w:rsidP="00932F6A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Бәйтерек  ауданы мәслихатының 2021 жылғы 13 қаңтардағы                №60-8  «2021-2023 жылдарға арналған Бәйтерек ауданы Краснов ауылдық округі бюджеті туралы» шешіміне (Нормативтік құқықтық актілерді м</w:t>
      </w:r>
      <w:r w:rsidR="00120DF9">
        <w:rPr>
          <w:sz w:val="28"/>
          <w:szCs w:val="28"/>
          <w:lang w:val="kk-KZ"/>
        </w:rPr>
        <w:t>емлекеттік тіркеу тізілімінде №</w:t>
      </w:r>
      <w:r>
        <w:rPr>
          <w:sz w:val="28"/>
          <w:szCs w:val="28"/>
          <w:lang w:val="kk-KZ"/>
        </w:rPr>
        <w:t>678</w:t>
      </w:r>
      <w:r w:rsidR="00E15E8F">
        <w:rPr>
          <w:sz w:val="28"/>
          <w:szCs w:val="28"/>
          <w:lang w:val="kk-KZ"/>
        </w:rPr>
        <w:t>8</w:t>
      </w:r>
      <w:r w:rsidR="007246D9">
        <w:rPr>
          <w:sz w:val="28"/>
          <w:szCs w:val="28"/>
          <w:lang w:val="kk-KZ"/>
        </w:rPr>
        <w:t xml:space="preserve">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932F6A" w:rsidRDefault="00932F6A" w:rsidP="00932F6A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932F6A" w:rsidRDefault="00932F6A" w:rsidP="00932F6A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«1. 2021-2023 жылдарға арналған Краснов ауылдық округінің бюджеті тиісінше 1, 2 және 3 - қосымшаларға сәйкес, оның ішінде 2021 жылға мынадай көлемдерде бекітілсін:</w:t>
      </w:r>
    </w:p>
    <w:p w:rsidR="00932F6A" w:rsidRDefault="00932F6A" w:rsidP="00932F6A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21 692 мың теңге:</w:t>
      </w:r>
    </w:p>
    <w:p w:rsidR="00932F6A" w:rsidRDefault="00932F6A" w:rsidP="00932F6A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</w:t>
      </w:r>
      <w:r w:rsidR="004525C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923 мың теңге;</w:t>
      </w:r>
    </w:p>
    <w:p w:rsidR="00932F6A" w:rsidRDefault="00120DF9" w:rsidP="00932F6A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</w:t>
      </w:r>
      <w:r w:rsidR="00932F6A">
        <w:rPr>
          <w:sz w:val="28"/>
          <w:szCs w:val="28"/>
          <w:lang w:val="kk-KZ"/>
        </w:rPr>
        <w:t xml:space="preserve"> теңге;</w:t>
      </w:r>
    </w:p>
    <w:p w:rsidR="00932F6A" w:rsidRDefault="00932F6A" w:rsidP="00932F6A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932F6A" w:rsidRDefault="00932F6A" w:rsidP="00932F6A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19 769 мың теңге;</w:t>
      </w:r>
    </w:p>
    <w:p w:rsidR="00932F6A" w:rsidRDefault="00932F6A" w:rsidP="00932F6A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22 954 мың теңге;</w:t>
      </w:r>
    </w:p>
    <w:p w:rsidR="00932F6A" w:rsidRDefault="00932F6A" w:rsidP="00932F6A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="00932F6A" w:rsidRDefault="00932F6A" w:rsidP="00932F6A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="00932F6A" w:rsidRDefault="00932F6A" w:rsidP="00932F6A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="00932F6A" w:rsidRDefault="00932F6A" w:rsidP="00932F6A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теңге:</w:t>
      </w:r>
    </w:p>
    <w:p w:rsidR="00932F6A" w:rsidRDefault="00932F6A" w:rsidP="00932F6A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932F6A" w:rsidRDefault="00932F6A" w:rsidP="00932F6A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теңге;</w:t>
      </w:r>
    </w:p>
    <w:p w:rsidR="00932F6A" w:rsidRDefault="00932F6A" w:rsidP="00932F6A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-1</w:t>
      </w:r>
      <w:r w:rsidR="004525C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262 мың теңге;</w:t>
      </w:r>
    </w:p>
    <w:p w:rsidR="00932F6A" w:rsidRDefault="00932F6A" w:rsidP="00932F6A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>6) бюджет тапшылығын қаржыландыру (профицитін пайдалану) –</w:t>
      </w:r>
      <w:r>
        <w:rPr>
          <w:sz w:val="28"/>
          <w:szCs w:val="28"/>
          <w:lang w:val="kk-KZ"/>
        </w:rPr>
        <w:br/>
        <w:t xml:space="preserve"> 1</w:t>
      </w:r>
      <w:r w:rsidR="004525C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262 мың теңге:</w:t>
      </w:r>
    </w:p>
    <w:p w:rsidR="00932F6A" w:rsidRDefault="00932F6A" w:rsidP="00932F6A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="00932F6A" w:rsidRDefault="00932F6A" w:rsidP="00932F6A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  қарыздарды өтеу – 0 теңге;</w:t>
      </w:r>
    </w:p>
    <w:p w:rsidR="00932F6A" w:rsidRDefault="00932F6A" w:rsidP="00932F6A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1</w:t>
      </w:r>
      <w:r w:rsidR="004525C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262 мың теңге.</w:t>
      </w:r>
      <w:r w:rsidR="004525CC">
        <w:rPr>
          <w:sz w:val="28"/>
          <w:szCs w:val="28"/>
          <w:lang w:val="kk-KZ"/>
        </w:rPr>
        <w:t>»;</w:t>
      </w:r>
    </w:p>
    <w:p w:rsidR="00932F6A" w:rsidRDefault="00932F6A" w:rsidP="00932F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932F6A" w:rsidRDefault="00932F6A" w:rsidP="00932F6A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2. 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="00932F6A" w:rsidRDefault="00932F6A" w:rsidP="00932F6A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3. Осы шешім 2021 жылғы 1 қаңтардан бастап қолданысқа енгізіледі.</w:t>
      </w:r>
    </w:p>
    <w:p w:rsidR="00932F6A" w:rsidRDefault="00932F6A" w:rsidP="00932F6A">
      <w:pPr>
        <w:ind w:firstLine="708"/>
        <w:rPr>
          <w:sz w:val="28"/>
          <w:szCs w:val="28"/>
          <w:lang w:val="kk-KZ"/>
        </w:rPr>
      </w:pPr>
    </w:p>
    <w:p w:rsidR="00932F6A" w:rsidRDefault="00932F6A" w:rsidP="00932F6A">
      <w:pPr>
        <w:ind w:firstLine="708"/>
        <w:rPr>
          <w:sz w:val="28"/>
          <w:szCs w:val="28"/>
          <w:lang w:val="kk-KZ"/>
        </w:rPr>
      </w:pPr>
    </w:p>
    <w:p w:rsidR="00932F6A" w:rsidRDefault="00932F6A" w:rsidP="00932F6A">
      <w:pPr>
        <w:ind w:firstLine="708"/>
        <w:rPr>
          <w:sz w:val="28"/>
          <w:szCs w:val="28"/>
          <w:lang w:val="kk-KZ"/>
        </w:rPr>
      </w:pPr>
    </w:p>
    <w:p w:rsidR="0056023F" w:rsidRDefault="0056023F" w:rsidP="0056023F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56023F" w:rsidRPr="00436921" w:rsidRDefault="0056023F" w:rsidP="0056023F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56023F" w:rsidRPr="00436921" w:rsidRDefault="0056023F" w:rsidP="0056023F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932F6A" w:rsidRDefault="00932F6A" w:rsidP="00932F6A">
      <w:pPr>
        <w:jc w:val="both"/>
        <w:rPr>
          <w:sz w:val="28"/>
          <w:szCs w:val="28"/>
          <w:lang w:val="kk-KZ"/>
        </w:rPr>
      </w:pPr>
    </w:p>
    <w:p w:rsidR="00932F6A" w:rsidRDefault="00932F6A" w:rsidP="00932F6A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4525CC">
      <w:pPr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sectPr w:rsidR="00504B54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92E" w:rsidRDefault="00E8592E">
      <w:r>
        <w:separator/>
      </w:r>
    </w:p>
  </w:endnote>
  <w:endnote w:type="continuationSeparator" w:id="0">
    <w:p w:rsidR="00E8592E" w:rsidRDefault="00E85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92E" w:rsidRDefault="00E8592E">
      <w:r>
        <w:separator/>
      </w:r>
    </w:p>
  </w:footnote>
  <w:footnote w:type="continuationSeparator" w:id="0">
    <w:p w:rsidR="00E8592E" w:rsidRDefault="00E85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6023F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20DF9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E0E7E"/>
    <w:rsid w:val="003F241E"/>
    <w:rsid w:val="003F2F36"/>
    <w:rsid w:val="00423754"/>
    <w:rsid w:val="00423FB9"/>
    <w:rsid w:val="00430E89"/>
    <w:rsid w:val="004525CC"/>
    <w:rsid w:val="004726FE"/>
    <w:rsid w:val="00476E45"/>
    <w:rsid w:val="004802C2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6023F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246D9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2F6A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9E3C98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5E8F"/>
    <w:rsid w:val="00E16138"/>
    <w:rsid w:val="00E3545A"/>
    <w:rsid w:val="00E43190"/>
    <w:rsid w:val="00E57A5B"/>
    <w:rsid w:val="00E717C6"/>
    <w:rsid w:val="00E7396D"/>
    <w:rsid w:val="00E74BB9"/>
    <w:rsid w:val="00E821EB"/>
    <w:rsid w:val="00E8592E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DAA497"/>
  <w15:docId w15:val="{094C6DBC-C47A-4150-B977-2908A2E1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37</cp:revision>
  <cp:lastPrinted>2021-03-01T10:19:00Z</cp:lastPrinted>
  <dcterms:created xsi:type="dcterms:W3CDTF">2020-02-28T06:49:00Z</dcterms:created>
  <dcterms:modified xsi:type="dcterms:W3CDTF">2021-05-04T11:10:00Z</dcterms:modified>
</cp:coreProperties>
</file>